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212DD" w14:textId="77777777" w:rsidR="005110AD" w:rsidRPr="00EA6725" w:rsidRDefault="00B547AC" w:rsidP="006F579A">
      <w:pPr>
        <w:jc w:val="center"/>
        <w:rPr>
          <w:rFonts w:ascii="orange juice" w:hAnsi="orange juice"/>
          <w:sz w:val="52"/>
          <w:szCs w:val="28"/>
        </w:rPr>
      </w:pPr>
      <w:bookmarkStart w:id="0" w:name="_GoBack"/>
      <w:bookmarkEnd w:id="0"/>
      <w:r w:rsidRPr="00EA6725">
        <w:rPr>
          <w:rFonts w:ascii="orange juice" w:hAnsi="orange juice"/>
          <w:sz w:val="52"/>
          <w:szCs w:val="28"/>
        </w:rPr>
        <w:t>LISTE DES FOURNITURES</w:t>
      </w:r>
    </w:p>
    <w:p w14:paraId="65EA6F51" w14:textId="4729D802" w:rsidR="00B547AC" w:rsidRPr="00EA6725" w:rsidRDefault="00DB3376" w:rsidP="006F579A">
      <w:pPr>
        <w:jc w:val="center"/>
        <w:rPr>
          <w:rFonts w:ascii="orange juice" w:hAnsi="orange juice"/>
          <w:sz w:val="52"/>
          <w:szCs w:val="28"/>
        </w:rPr>
      </w:pPr>
      <w:r w:rsidRPr="00EA6725">
        <w:rPr>
          <w:rFonts w:ascii="orange juice" w:hAnsi="orange juice"/>
          <w:sz w:val="52"/>
          <w:szCs w:val="28"/>
        </w:rPr>
        <w:t>CM1 – CM2</w:t>
      </w:r>
    </w:p>
    <w:p w14:paraId="6DBD57C1" w14:textId="77777777" w:rsidR="00B547AC" w:rsidRDefault="00B547AC"/>
    <w:p w14:paraId="13DC8572" w14:textId="12A09FC1" w:rsidR="00B547AC" w:rsidRDefault="00B547AC"/>
    <w:p w14:paraId="371D6DAE" w14:textId="77777777" w:rsidR="00EA6725" w:rsidRDefault="00EA6725"/>
    <w:p w14:paraId="0DF8237C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 xml:space="preserve">Une trousse comprenant : </w:t>
      </w:r>
    </w:p>
    <w:p w14:paraId="037600F3" w14:textId="77777777" w:rsidR="00B547AC" w:rsidRPr="006F579A" w:rsidRDefault="00B547AC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crayon à papier</w:t>
      </w:r>
    </w:p>
    <w:p w14:paraId="610F26E5" w14:textId="77777777" w:rsidR="00B547AC" w:rsidRPr="006F579A" w:rsidRDefault="00B547AC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taille-crayon avec réservoir</w:t>
      </w:r>
    </w:p>
    <w:p w14:paraId="1D53F703" w14:textId="77777777" w:rsidR="00B547AC" w:rsidRPr="006F579A" w:rsidRDefault="00B547AC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Une gomme</w:t>
      </w:r>
    </w:p>
    <w:p w14:paraId="3937DD12" w14:textId="77777777" w:rsidR="00B547AC" w:rsidRPr="006F579A" w:rsidRDefault="00B547AC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stylo à bille bleu</w:t>
      </w:r>
    </w:p>
    <w:p w14:paraId="2F28D11C" w14:textId="77777777" w:rsidR="00B547AC" w:rsidRPr="006F579A" w:rsidRDefault="00B547AC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stylo à bille rouge</w:t>
      </w:r>
      <w:r w:rsidR="006F579A" w:rsidRPr="006F579A">
        <w:rPr>
          <w:rFonts w:ascii="Chalkboard SE" w:hAnsi="Chalkboard SE"/>
        </w:rPr>
        <w:tab/>
      </w:r>
      <w:r w:rsidR="006F579A" w:rsidRPr="006F579A">
        <w:rPr>
          <w:rFonts w:ascii="Chalkboard SE" w:hAnsi="Chalkboard SE"/>
        </w:rPr>
        <w:tab/>
      </w:r>
      <w:r w:rsidR="006F579A" w:rsidRPr="006F579A">
        <w:rPr>
          <w:rFonts w:ascii="Chalkboard SE" w:hAnsi="Chalkboard SE"/>
        </w:rPr>
        <w:tab/>
      </w:r>
      <w:r w:rsidR="006F579A" w:rsidRPr="006F579A">
        <w:rPr>
          <w:rFonts w:ascii="Chalkboard SE" w:hAnsi="Chalkboard SE"/>
        </w:rPr>
        <w:tab/>
      </w:r>
      <w:r w:rsidR="006F579A" w:rsidRPr="006F579A">
        <w:rPr>
          <w:rFonts w:ascii="Chalkboard SE" w:hAnsi="Chalkboard SE"/>
          <w:b/>
          <w:u w:val="single"/>
        </w:rPr>
        <w:t>Eviter les stylos qui peuvent se gommer.</w:t>
      </w:r>
    </w:p>
    <w:p w14:paraId="4BEAE348" w14:textId="77777777" w:rsidR="00B547AC" w:rsidRPr="006F579A" w:rsidRDefault="00B547AC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stylo à bille noir</w:t>
      </w:r>
    </w:p>
    <w:p w14:paraId="0D1E1F45" w14:textId="77777777" w:rsidR="00B547AC" w:rsidRPr="006F579A" w:rsidRDefault="00B547AC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stylo à bille vert</w:t>
      </w:r>
    </w:p>
    <w:p w14:paraId="57A252F0" w14:textId="77777777" w:rsidR="00B547AC" w:rsidRPr="006F579A" w:rsidRDefault="00B547AC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Une colle</w:t>
      </w:r>
    </w:p>
    <w:p w14:paraId="095495DC" w14:textId="77777777" w:rsidR="00B547AC" w:rsidRPr="006F579A" w:rsidRDefault="00B547AC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Une paire de ciseaux</w:t>
      </w:r>
    </w:p>
    <w:p w14:paraId="0D05D624" w14:textId="6D694201" w:rsidR="00B547AC" w:rsidRPr="006F579A" w:rsidRDefault="00CC0AA0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>
        <w:rPr>
          <w:rFonts w:ascii="Chalkboard SE" w:hAnsi="Chalkboard SE"/>
        </w:rPr>
        <w:t>D</w:t>
      </w:r>
      <w:r w:rsidR="00B547AC" w:rsidRPr="006F579A">
        <w:rPr>
          <w:rFonts w:ascii="Chalkboard SE" w:hAnsi="Chalkboard SE"/>
        </w:rPr>
        <w:t>eux surligneurs</w:t>
      </w:r>
    </w:p>
    <w:p w14:paraId="33F4E5EA" w14:textId="6E231705" w:rsidR="00B547AC" w:rsidRPr="006F579A" w:rsidRDefault="00B45084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>
        <w:rPr>
          <w:rFonts w:ascii="Chalkboard SE" w:hAnsi="Chalkboard SE"/>
        </w:rPr>
        <w:t>U</w:t>
      </w:r>
      <w:r w:rsidR="00B547AC" w:rsidRPr="006F579A">
        <w:rPr>
          <w:rFonts w:ascii="Chalkboard SE" w:hAnsi="Chalkboard SE"/>
        </w:rPr>
        <w:t>n stylo à encre, avec cartouches bleues effaçables et effaceur</w:t>
      </w:r>
    </w:p>
    <w:p w14:paraId="55251CBF" w14:textId="77777777" w:rsidR="00B547AC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Une règle 30 cm et une équerre (</w:t>
      </w:r>
      <w:r w:rsidRPr="006F579A">
        <w:rPr>
          <w:rFonts w:ascii="Chalkboard SE" w:hAnsi="Chalkboard SE"/>
          <w:b/>
          <w:u w:val="single"/>
        </w:rPr>
        <w:t>pas en métal</w:t>
      </w:r>
      <w:r w:rsidRPr="006F579A">
        <w:rPr>
          <w:rFonts w:ascii="Chalkboard SE" w:hAnsi="Chalkboard SE"/>
        </w:rPr>
        <w:t>)</w:t>
      </w:r>
    </w:p>
    <w:p w14:paraId="6F9579EA" w14:textId="3A8A611E" w:rsidR="00B45084" w:rsidRPr="006F579A" w:rsidRDefault="00B45084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>
        <w:rPr>
          <w:rFonts w:ascii="Chalkboard SE" w:hAnsi="Chalkboard SE"/>
        </w:rPr>
        <w:t>Un compas</w:t>
      </w:r>
    </w:p>
    <w:p w14:paraId="0BCCA3F5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Une trousse avec feutres et crayons de couleurs</w:t>
      </w:r>
    </w:p>
    <w:p w14:paraId="44BA95F1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3 pochettes à rabats A4 (avec une pochette plastique sur le devant pour y glisser une page de garde)</w:t>
      </w:r>
    </w:p>
    <w:p w14:paraId="45171146" w14:textId="77777777" w:rsidR="00B547AC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1 porte-vues (au moins 100 vues)</w:t>
      </w:r>
    </w:p>
    <w:p w14:paraId="62DE480F" w14:textId="38037BD6" w:rsidR="0035471D" w:rsidRDefault="00BA0CBD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>
        <w:rPr>
          <w:rFonts w:ascii="Chalkboard SE" w:hAnsi="Chalkboard SE"/>
        </w:rPr>
        <w:t>Le classeur du CE2 ou du CM1 est conservé à l’école. Prévoir une pochette avec recharges en pochettes perforées et copies simples grands carreaux A4.</w:t>
      </w:r>
    </w:p>
    <w:p w14:paraId="20FE724A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Une ardoise avec 2 feutres effaçables et un chiffon</w:t>
      </w:r>
    </w:p>
    <w:p w14:paraId="5C733BC6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dictionnaire</w:t>
      </w:r>
    </w:p>
    <w:p w14:paraId="4BC9124A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baudrier (à retirer en mairie)</w:t>
      </w:r>
    </w:p>
    <w:p w14:paraId="7BCF8848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Des chaussons</w:t>
      </w:r>
    </w:p>
    <w:p w14:paraId="63AC2578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gobelet</w:t>
      </w:r>
    </w:p>
    <w:p w14:paraId="5E265B69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2 boîtes de mouchoirs</w:t>
      </w:r>
    </w:p>
    <w:p w14:paraId="008DBDCA" w14:textId="58488392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chèque pour la participation à l’achat</w:t>
      </w:r>
      <w:r w:rsidR="00132ED7">
        <w:rPr>
          <w:rFonts w:ascii="Chalkboard SE" w:hAnsi="Chalkboard SE"/>
        </w:rPr>
        <w:t xml:space="preserve"> de fichiers et aux sorties de 3</w:t>
      </w:r>
      <w:r w:rsidRPr="006F579A">
        <w:rPr>
          <w:rFonts w:ascii="Chalkboard SE" w:hAnsi="Chalkboard SE"/>
        </w:rPr>
        <w:t>0€</w:t>
      </w:r>
    </w:p>
    <w:p w14:paraId="58B69E69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Une assurance (responsabilité civile et individuelle accident)</w:t>
      </w:r>
    </w:p>
    <w:p w14:paraId="70E80C8B" w14:textId="77777777" w:rsidR="00B547AC" w:rsidRDefault="00B547AC" w:rsidP="00B547AC">
      <w:pPr>
        <w:rPr>
          <w:rFonts w:ascii="Chalkboard SE" w:hAnsi="Chalkboard SE"/>
        </w:rPr>
      </w:pPr>
    </w:p>
    <w:p w14:paraId="1136131B" w14:textId="77777777" w:rsidR="006F579A" w:rsidRPr="006F579A" w:rsidRDefault="006F579A" w:rsidP="00B547AC">
      <w:pPr>
        <w:rPr>
          <w:rFonts w:ascii="Chalkboard SE" w:hAnsi="Chalkboard SE"/>
        </w:rPr>
      </w:pPr>
    </w:p>
    <w:p w14:paraId="6287A7C8" w14:textId="77777777" w:rsidR="00B547AC" w:rsidRPr="006F579A" w:rsidRDefault="00B547AC" w:rsidP="006F579A">
      <w:pPr>
        <w:jc w:val="center"/>
        <w:rPr>
          <w:rFonts w:ascii="Chalkboard SE" w:hAnsi="Chalkboard SE"/>
          <w:b/>
          <w:sz w:val="28"/>
        </w:rPr>
      </w:pPr>
      <w:r w:rsidRPr="006F579A">
        <w:rPr>
          <w:rFonts w:ascii="Chalkboard SE" w:hAnsi="Chalkboard SE"/>
          <w:b/>
          <w:sz w:val="28"/>
        </w:rPr>
        <w:t>Attention : il est inutile de fournir un agenda ou un cahier de textes, ils ont été commandés par l’école.</w:t>
      </w:r>
    </w:p>
    <w:p w14:paraId="093C8D9C" w14:textId="77777777" w:rsidR="006F579A" w:rsidRDefault="006F579A" w:rsidP="00B547AC">
      <w:pPr>
        <w:rPr>
          <w:rFonts w:ascii="Chalkboard SE" w:hAnsi="Chalkboard SE"/>
        </w:rPr>
      </w:pPr>
    </w:p>
    <w:p w14:paraId="73114700" w14:textId="77777777" w:rsidR="006F579A" w:rsidRDefault="006F579A" w:rsidP="00B547AC">
      <w:pPr>
        <w:rPr>
          <w:rFonts w:ascii="Chalkboard SE" w:hAnsi="Chalkboard SE"/>
        </w:rPr>
      </w:pPr>
    </w:p>
    <w:p w14:paraId="78DDC714" w14:textId="77777777" w:rsidR="006F579A" w:rsidRPr="006F579A" w:rsidRDefault="006F579A" w:rsidP="00B547AC">
      <w:pPr>
        <w:rPr>
          <w:rFonts w:ascii="Chalkboard SE" w:hAnsi="Chalkboard SE"/>
        </w:rPr>
      </w:pPr>
    </w:p>
    <w:p w14:paraId="6F2B42AC" w14:textId="2CCC0C3E" w:rsidR="006F579A" w:rsidRPr="006F579A" w:rsidRDefault="00CC0AA0" w:rsidP="00B547AC">
      <w:pPr>
        <w:rPr>
          <w:rFonts w:ascii="Chalkboard SE" w:hAnsi="Chalkboard SE"/>
        </w:rPr>
      </w:pPr>
      <w:r>
        <w:rPr>
          <w:rFonts w:ascii="Chalkboard SE" w:hAnsi="Chalkboard SE"/>
        </w:rPr>
        <w:t xml:space="preserve">La rentrée aura lieu le lundi </w:t>
      </w:r>
      <w:r w:rsidR="00BA0CBD">
        <w:rPr>
          <w:rFonts w:ascii="Chalkboard SE" w:hAnsi="Chalkboard SE"/>
        </w:rPr>
        <w:t>2</w:t>
      </w:r>
      <w:r>
        <w:rPr>
          <w:rFonts w:ascii="Chalkboard SE" w:hAnsi="Chalkboard SE"/>
        </w:rPr>
        <w:t xml:space="preserve"> septembre</w:t>
      </w:r>
      <w:r w:rsidR="00BA0CBD">
        <w:rPr>
          <w:rFonts w:ascii="Chalkboard SE" w:hAnsi="Chalkboard SE"/>
        </w:rPr>
        <w:t xml:space="preserve"> 2019</w:t>
      </w:r>
      <w:r>
        <w:rPr>
          <w:rFonts w:ascii="Chalkboard SE" w:hAnsi="Chalkboard SE"/>
        </w:rPr>
        <w:t xml:space="preserve"> à 8h00</w:t>
      </w:r>
      <w:r w:rsidR="006F579A" w:rsidRPr="006F579A">
        <w:rPr>
          <w:rFonts w:ascii="Chalkboard SE" w:hAnsi="Chalkboard SE"/>
        </w:rPr>
        <w:t xml:space="preserve"> pour les CE1-CE2-CM1-CM2.</w:t>
      </w:r>
    </w:p>
    <w:p w14:paraId="69A9BCCA" w14:textId="77777777" w:rsidR="006F579A" w:rsidRPr="006F579A" w:rsidRDefault="006F579A" w:rsidP="00B547AC">
      <w:pPr>
        <w:rPr>
          <w:rFonts w:ascii="Chalkboard SE" w:hAnsi="Chalkboard SE"/>
        </w:rPr>
      </w:pPr>
    </w:p>
    <w:p w14:paraId="2FBC7869" w14:textId="77777777" w:rsidR="006F579A" w:rsidRPr="00EA6725" w:rsidRDefault="006F579A" w:rsidP="00EA6725">
      <w:pPr>
        <w:jc w:val="center"/>
        <w:rPr>
          <w:rFonts w:ascii="PWPerspective" w:hAnsi="PWPerspective"/>
          <w:sz w:val="56"/>
          <w:szCs w:val="56"/>
        </w:rPr>
      </w:pPr>
      <w:r w:rsidRPr="00EA6725">
        <w:rPr>
          <w:rFonts w:ascii="PWPerspective" w:hAnsi="PWPerspective"/>
          <w:sz w:val="56"/>
          <w:szCs w:val="56"/>
        </w:rPr>
        <w:t>BONNES VACANCES</w:t>
      </w:r>
      <w:r w:rsidRPr="00EA6725">
        <w:rPr>
          <w:rFonts w:ascii="Cambria" w:hAnsi="Cambria" w:cs="Cambria"/>
          <w:sz w:val="56"/>
          <w:szCs w:val="56"/>
        </w:rPr>
        <w:t> </w:t>
      </w:r>
      <w:r w:rsidRPr="00EA6725">
        <w:rPr>
          <w:rFonts w:ascii="PWPerspective" w:hAnsi="PWPerspective"/>
          <w:sz w:val="56"/>
          <w:szCs w:val="56"/>
        </w:rPr>
        <w:t>!</w:t>
      </w:r>
    </w:p>
    <w:p w14:paraId="247A3817" w14:textId="77777777" w:rsidR="00EA6725" w:rsidRDefault="00EA6725" w:rsidP="00B547AC">
      <w:pPr>
        <w:rPr>
          <w:rFonts w:ascii="Chalkboard SE" w:hAnsi="Chalkboard SE"/>
        </w:rPr>
      </w:pPr>
    </w:p>
    <w:p w14:paraId="7DDE9A26" w14:textId="77777777" w:rsidR="00EA6725" w:rsidRDefault="00EA6725" w:rsidP="00B547AC">
      <w:pPr>
        <w:rPr>
          <w:rFonts w:ascii="Chalkboard SE" w:hAnsi="Chalkboard SE"/>
        </w:rPr>
      </w:pPr>
    </w:p>
    <w:p w14:paraId="495DAB3B" w14:textId="77777777" w:rsidR="00EA6725" w:rsidRDefault="00EA6725" w:rsidP="00B547AC">
      <w:pPr>
        <w:rPr>
          <w:rFonts w:ascii="Chalkboard SE" w:hAnsi="Chalkboard SE"/>
        </w:rPr>
      </w:pPr>
    </w:p>
    <w:p w14:paraId="01EBF4E4" w14:textId="77777777" w:rsidR="00EA6725" w:rsidRDefault="00EA6725" w:rsidP="00B547AC">
      <w:pPr>
        <w:rPr>
          <w:rFonts w:ascii="Chalkboard SE" w:hAnsi="Chalkboard SE"/>
        </w:rPr>
      </w:pPr>
    </w:p>
    <w:p w14:paraId="58DD9E62" w14:textId="297ED632" w:rsidR="006F579A" w:rsidRPr="006F579A" w:rsidRDefault="006F579A" w:rsidP="00EA6725">
      <w:pPr>
        <w:jc w:val="right"/>
        <w:rPr>
          <w:rFonts w:ascii="Chalkboard SE" w:hAnsi="Chalkboard SE"/>
        </w:rPr>
      </w:pPr>
      <w:r w:rsidRPr="006F579A">
        <w:rPr>
          <w:rFonts w:ascii="Chalkboard SE" w:hAnsi="Chalkboard SE"/>
        </w:rPr>
        <w:t>Emmanuelle LAMBERT</w:t>
      </w:r>
    </w:p>
    <w:sectPr w:rsidR="006F579A" w:rsidRPr="006F579A" w:rsidSect="006F579A">
      <w:pgSz w:w="11900" w:h="16840"/>
      <w:pgMar w:top="720" w:right="720" w:bottom="720" w:left="720" w:header="708" w:footer="708" w:gutter="0"/>
      <w:pgBorders>
        <w:top w:val="circlesRectangles" w:sz="31" w:space="1" w:color="auto"/>
        <w:left w:val="circlesRectangles" w:sz="31" w:space="4" w:color="auto"/>
        <w:bottom w:val="circlesRectangles" w:sz="31" w:space="1" w:color="auto"/>
        <w:right w:val="circlesRectangles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ange juice">
    <w:altName w:val="Times New Roman"/>
    <w:charset w:val="00"/>
    <w:family w:val="auto"/>
    <w:pitch w:val="variable"/>
    <w:sig w:usb0="00000001" w:usb1="40000042" w:usb2="00000000" w:usb3="00000000" w:csb0="00000093" w:csb1="00000000"/>
  </w:font>
  <w:font w:name="Chalkboard SE">
    <w:altName w:val="Calibri"/>
    <w:charset w:val="4D"/>
    <w:family w:val="script"/>
    <w:pitch w:val="variable"/>
    <w:sig w:usb0="80000023" w:usb1="00000000" w:usb2="00000000" w:usb3="00000000" w:csb0="00000001" w:csb1="00000000"/>
  </w:font>
  <w:font w:name="PWPerspectiv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202"/>
    <w:multiLevelType w:val="hybridMultilevel"/>
    <w:tmpl w:val="6B46F9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CA623E"/>
    <w:multiLevelType w:val="hybridMultilevel"/>
    <w:tmpl w:val="06DA4B6E"/>
    <w:lvl w:ilvl="0" w:tplc="600C13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AC"/>
    <w:rsid w:val="00132ED7"/>
    <w:rsid w:val="0035471D"/>
    <w:rsid w:val="005110AD"/>
    <w:rsid w:val="006F579A"/>
    <w:rsid w:val="00750CCD"/>
    <w:rsid w:val="00B071EA"/>
    <w:rsid w:val="00B45084"/>
    <w:rsid w:val="00B547AC"/>
    <w:rsid w:val="00BA0CBD"/>
    <w:rsid w:val="00C27FFB"/>
    <w:rsid w:val="00CC0AA0"/>
    <w:rsid w:val="00DB3376"/>
    <w:rsid w:val="00E17ED6"/>
    <w:rsid w:val="00EA6725"/>
    <w:rsid w:val="00E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894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Lambert</dc:creator>
  <cp:lastModifiedBy>MAIRIE DE ZIMMERSHEIM</cp:lastModifiedBy>
  <cp:revision>2</cp:revision>
  <dcterms:created xsi:type="dcterms:W3CDTF">2019-08-30T07:36:00Z</dcterms:created>
  <dcterms:modified xsi:type="dcterms:W3CDTF">2019-08-30T07:36:00Z</dcterms:modified>
</cp:coreProperties>
</file>